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Команда МЧС Калмыкии - серебряные призеры спартакиады общества "Динамо", посвященной Дню защитника Отечества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21.02.2025 14:02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Команда МЧС Калмыкии - серебряные призеры спартакиады общества "Динамо", посвященной Дню защитника Отечества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Девять мужских коллективов, представляющих силовые и правоохранительные структуры, состязались за звание сильнейших в стрельбе из пневматической винтовки, армрестлинге, гиревом спорте, дартсе и перетягиванию каната.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Спартакиада проходила в полном соответствии с правилами большого спорта. Организаторы уверены – все заявленные дисциплины, а прежде всего, упражнения с гирей, необходимы сотрудникам силовых структур для выполнения их повседневной работы.</w:t>
            </w:r>
            <w:br/>
            <w:r>
              <w:rPr/>
              <w:t xml:space="preserve"> </w:t>
            </w:r>
            <w:br/>
            <w:r>
              <w:rPr/>
              <w:t xml:space="preserve"> В торжественной обстановке наших коллег наградили кубком за второе место! Поздравляем нашу команду с отличным результатом! Желаем удачи и дальнейших побед!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2025-03-17T13:13:20+03:00</dcterms:created>
  <dcterms:modified xsi:type="dcterms:W3CDTF">2025-03-17T13:13:20+03:00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